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18" w:rsidRDefault="00205718" w:rsidP="00205718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809625"/>
            <wp:effectExtent l="0" t="0" r="9525" b="9525"/>
            <wp:docPr id="1" name="Рисунок 1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6.8pt;margin-top:115.95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" o:allowincell="f" stroked="f" strokeweight="1pt"/>
            </w:pict>
          </mc:Fallback>
        </mc:AlternateContent>
      </w:r>
    </w:p>
    <w:p w:rsidR="00205718" w:rsidRDefault="00205718" w:rsidP="00205718">
      <w:pPr>
        <w:spacing w:line="240" w:lineRule="exac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205718" w:rsidRDefault="00205718" w:rsidP="00205718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ОСИНСКОГО МУНИЦИПАЛЬНОГО РАЙОНА</w:t>
      </w:r>
    </w:p>
    <w:p w:rsidR="00205718" w:rsidRDefault="00205718" w:rsidP="0020571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05718" w:rsidRDefault="00205718" w:rsidP="002057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_______________</w:t>
      </w:r>
    </w:p>
    <w:p w:rsidR="00205718" w:rsidRDefault="00205718" w:rsidP="0020571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</w:t>
      </w:r>
    </w:p>
    <w:p w:rsidR="00205718" w:rsidRDefault="00205718" w:rsidP="0020571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5718" w:rsidRDefault="00205718" w:rsidP="0020571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21.03.2013 № 236  «Об утверждении</w:t>
      </w:r>
    </w:p>
    <w:p w:rsidR="00205718" w:rsidRDefault="00205718" w:rsidP="0020571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 по предоставлению</w:t>
      </w:r>
    </w:p>
    <w:p w:rsidR="00205718" w:rsidRDefault="00205718" w:rsidP="0020571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«Дошкольное образование </w:t>
      </w:r>
    </w:p>
    <w:p w:rsidR="00205718" w:rsidRDefault="00205718" w:rsidP="0020571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от 1,5 до 5 лет, не посещающих</w:t>
      </w:r>
    </w:p>
    <w:p w:rsidR="00205718" w:rsidRDefault="00205718" w:rsidP="0020571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 дошкольные образовательные</w:t>
      </w:r>
    </w:p>
    <w:p w:rsidR="00205718" w:rsidRDefault="00205718" w:rsidP="0020571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5718" w:rsidRDefault="00205718" w:rsidP="002057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5718" w:rsidRDefault="00205718" w:rsidP="00205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>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21 декабря 2011 года № 1126 «О порядке разработки и утверждения административных регламентов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в </w:t>
      </w:r>
      <w:proofErr w:type="spellStart"/>
      <w:r>
        <w:rPr>
          <w:rFonts w:ascii="Times New Roman" w:hAnsi="Times New Roman"/>
          <w:sz w:val="28"/>
          <w:szCs w:val="28"/>
        </w:rPr>
        <w:t>Осинском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 </w:t>
      </w:r>
    </w:p>
    <w:p w:rsidR="00205718" w:rsidRDefault="00205718" w:rsidP="0020571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7B3325" w:rsidRDefault="00205718" w:rsidP="002057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21 марта 2013г. № 236 </w:t>
      </w:r>
      <w:r w:rsidR="007B3325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«Дошкольное образование для детей от 1,5 до 5 лет, не посещающих муниципальные дошкольные образовательные учреждения» следующие изменения:</w:t>
      </w:r>
    </w:p>
    <w:p w:rsidR="00205718" w:rsidRDefault="007B3325" w:rsidP="002057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всему тексту постановления слова </w:t>
      </w:r>
      <w:r>
        <w:rPr>
          <w:rFonts w:ascii="Times New Roman" w:hAnsi="Times New Roman"/>
          <w:sz w:val="28"/>
          <w:szCs w:val="28"/>
        </w:rPr>
        <w:t>«Дошкольное образование для детей от 1,5 до 5 лет, не посещающих муниципальные дошкольные образовательные учреждения»</w:t>
      </w:r>
      <w:r>
        <w:rPr>
          <w:rFonts w:ascii="Times New Roman" w:hAnsi="Times New Roman"/>
          <w:sz w:val="28"/>
          <w:szCs w:val="28"/>
        </w:rPr>
        <w:t xml:space="preserve"> заменить словами «Услуга по осуществлению раннего развития детей дошкольного возраста»;</w:t>
      </w:r>
    </w:p>
    <w:p w:rsidR="007B3325" w:rsidRDefault="007B3325" w:rsidP="007B33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всему тексту постановления слова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муниципальные дошкольные образовательные учреждения» заменить словами «</w:t>
      </w:r>
      <w:r>
        <w:rPr>
          <w:rFonts w:ascii="Times New Roman" w:hAnsi="Times New Roman"/>
          <w:sz w:val="28"/>
          <w:szCs w:val="28"/>
        </w:rPr>
        <w:t>муниципальные бюджетные образовательные организации</w:t>
      </w:r>
      <w:r>
        <w:rPr>
          <w:rFonts w:ascii="Times New Roman" w:hAnsi="Times New Roman"/>
          <w:sz w:val="28"/>
          <w:szCs w:val="28"/>
        </w:rPr>
        <w:t>»;</w:t>
      </w:r>
    </w:p>
    <w:p w:rsidR="00205718" w:rsidRDefault="00205718" w:rsidP="007B3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обеспечить доведение административного регламента до подведомственных муниципальных бюджетных образовательных организаций, оказывающих данную муниципальную услугу.</w:t>
      </w:r>
    </w:p>
    <w:p w:rsidR="00205718" w:rsidRDefault="00205718" w:rsidP="00205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 в установленном порядке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05718" w:rsidRDefault="00205718" w:rsidP="00205718">
      <w:pPr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Пирогова Ю.Н.</w:t>
      </w:r>
    </w:p>
    <w:p w:rsidR="00205718" w:rsidRDefault="00205718" w:rsidP="00205718">
      <w:pPr>
        <w:shd w:val="clear" w:color="auto" w:fill="FFFFFF"/>
        <w:tabs>
          <w:tab w:val="left" w:pos="935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муниципального района – </w:t>
      </w:r>
    </w:p>
    <w:p w:rsidR="00205718" w:rsidRDefault="00205718" w:rsidP="00205718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205718" w:rsidRDefault="00205718" w:rsidP="00205718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Я.В.Лузянин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718" w:rsidRDefault="00205718" w:rsidP="00205718">
      <w:pPr>
        <w:spacing w:line="240" w:lineRule="exact"/>
      </w:pPr>
      <w:r>
        <w:rPr>
          <w:rFonts w:ascii="Times New Roman" w:hAnsi="Times New Roman"/>
          <w:sz w:val="28"/>
          <w:szCs w:val="28"/>
        </w:rPr>
        <w:br w:type="page"/>
      </w:r>
    </w:p>
    <w:p w:rsidR="00382D85" w:rsidRDefault="00382D85"/>
    <w:sectPr w:rsidR="00382D85" w:rsidSect="0020571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E3"/>
    <w:rsid w:val="00205718"/>
    <w:rsid w:val="00382D85"/>
    <w:rsid w:val="007B3325"/>
    <w:rsid w:val="008F032D"/>
    <w:rsid w:val="00B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7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7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7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sc-4001</dc:creator>
  <cp:keywords/>
  <dc:description/>
  <cp:lastModifiedBy>sc-4001</cp:lastModifiedBy>
  <cp:revision>2</cp:revision>
  <dcterms:created xsi:type="dcterms:W3CDTF">2014-01-23T03:24:00Z</dcterms:created>
  <dcterms:modified xsi:type="dcterms:W3CDTF">2014-01-23T03:44:00Z</dcterms:modified>
</cp:coreProperties>
</file>