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6C" w:rsidRDefault="00A4786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A4786C" w:rsidRDefault="00A4786C">
      <w:pPr>
        <w:widowControl w:val="0"/>
        <w:autoSpaceDE w:val="0"/>
        <w:autoSpaceDN w:val="0"/>
        <w:adjustRightInd w:val="0"/>
        <w:spacing w:after="0" w:line="240" w:lineRule="auto"/>
        <w:jc w:val="both"/>
        <w:outlineLvl w:val="0"/>
        <w:rPr>
          <w:rFonts w:ascii="Calibri" w:hAnsi="Calibri" w:cs="Calibri"/>
        </w:rPr>
      </w:pPr>
    </w:p>
    <w:p w:rsidR="00A4786C" w:rsidRDefault="00A4786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7 июня 2012 г. N 24480</w:t>
      </w:r>
    </w:p>
    <w:p w:rsidR="00A4786C" w:rsidRDefault="00A478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786C" w:rsidRDefault="00A4786C">
      <w:pPr>
        <w:widowControl w:val="0"/>
        <w:autoSpaceDE w:val="0"/>
        <w:autoSpaceDN w:val="0"/>
        <w:adjustRightInd w:val="0"/>
        <w:spacing w:after="0" w:line="240" w:lineRule="auto"/>
        <w:rPr>
          <w:rFonts w:ascii="Calibri" w:hAnsi="Calibri" w:cs="Calibri"/>
        </w:rPr>
      </w:pPr>
    </w:p>
    <w:p w:rsidR="00A4786C" w:rsidRDefault="00A478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A4786C" w:rsidRDefault="00A4786C">
      <w:pPr>
        <w:widowControl w:val="0"/>
        <w:autoSpaceDE w:val="0"/>
        <w:autoSpaceDN w:val="0"/>
        <w:adjustRightInd w:val="0"/>
        <w:spacing w:after="0" w:line="240" w:lineRule="auto"/>
        <w:jc w:val="center"/>
        <w:rPr>
          <w:rFonts w:ascii="Calibri" w:hAnsi="Calibri" w:cs="Calibri"/>
          <w:b/>
          <w:bCs/>
        </w:rPr>
      </w:pPr>
    </w:p>
    <w:p w:rsidR="00A4786C" w:rsidRDefault="00A478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4786C" w:rsidRDefault="00A478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мая 2012 г. N 413</w:t>
      </w:r>
    </w:p>
    <w:p w:rsidR="00A4786C" w:rsidRDefault="00A4786C">
      <w:pPr>
        <w:widowControl w:val="0"/>
        <w:autoSpaceDE w:val="0"/>
        <w:autoSpaceDN w:val="0"/>
        <w:adjustRightInd w:val="0"/>
        <w:spacing w:after="0" w:line="240" w:lineRule="auto"/>
        <w:jc w:val="center"/>
        <w:rPr>
          <w:rFonts w:ascii="Calibri" w:hAnsi="Calibri" w:cs="Calibri"/>
          <w:b/>
          <w:bCs/>
        </w:rPr>
      </w:pPr>
    </w:p>
    <w:p w:rsidR="00A4786C" w:rsidRDefault="00A478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A4786C" w:rsidRDefault="00A478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A4786C" w:rsidRDefault="00A478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(ПОЛНОГО) ОБЩЕГО ОБРАЗОВАНИЯ</w:t>
      </w:r>
    </w:p>
    <w:p w:rsidR="00A4786C" w:rsidRDefault="00A4786C">
      <w:pPr>
        <w:widowControl w:val="0"/>
        <w:autoSpaceDE w:val="0"/>
        <w:autoSpaceDN w:val="0"/>
        <w:adjustRightInd w:val="0"/>
        <w:spacing w:after="0" w:line="240" w:lineRule="auto"/>
        <w:jc w:val="center"/>
        <w:rPr>
          <w:rFonts w:ascii="Calibri" w:hAnsi="Calibri" w:cs="Calibri"/>
        </w:rPr>
      </w:pP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5.2.7</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2011, N 6, ст. 888; N 14, ст. 1935; N 28, ст. 4214; N 37, ст. 5257; N 47, ст. 6650, ст. 6662; 2012, N 7, ст. 861, ст. 868; N 14, ст. 1627; N 15, ст. 1796), </w:t>
      </w:r>
      <w:hyperlink r:id="rId7" w:history="1">
        <w:r>
          <w:rPr>
            <w:rFonts w:ascii="Calibri" w:hAnsi="Calibri" w:cs="Calibri"/>
            <w:color w:val="0000FF"/>
          </w:rPr>
          <w:t>пунктом 7</w:t>
        </w:r>
      </w:hyperlink>
      <w:r>
        <w:rPr>
          <w:rFonts w:ascii="Calibri" w:hAnsi="Calibri" w:cs="Calibri"/>
        </w:rP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w:t>
      </w:r>
      <w:hyperlink w:anchor="Par30" w:history="1">
        <w:r>
          <w:rPr>
            <w:rFonts w:ascii="Calibri" w:hAnsi="Calibri" w:cs="Calibri"/>
            <w:color w:val="0000FF"/>
          </w:rPr>
          <w:t>образовательный стандарт</w:t>
        </w:r>
      </w:hyperlink>
      <w:r>
        <w:rPr>
          <w:rFonts w:ascii="Calibri" w:hAnsi="Calibri" w:cs="Calibri"/>
        </w:rPr>
        <w:t xml:space="preserve"> среднего (полного) общего образования и ввести его в действие со дня вступления в силу настоящего приказа.</w:t>
      </w: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A4786C" w:rsidRDefault="00A4786C">
      <w:pPr>
        <w:widowControl w:val="0"/>
        <w:autoSpaceDE w:val="0"/>
        <w:autoSpaceDN w:val="0"/>
        <w:adjustRightInd w:val="0"/>
        <w:spacing w:after="0" w:line="240" w:lineRule="auto"/>
        <w:jc w:val="right"/>
        <w:rPr>
          <w:rFonts w:ascii="Calibri" w:hAnsi="Calibri" w:cs="Calibri"/>
        </w:rPr>
      </w:pPr>
      <w:r>
        <w:rPr>
          <w:rFonts w:ascii="Calibri" w:hAnsi="Calibri" w:cs="Calibri"/>
        </w:rPr>
        <w:t>А.А.ФУРСЕНКО</w:t>
      </w:r>
    </w:p>
    <w:p w:rsidR="00A4786C" w:rsidRDefault="00A4786C">
      <w:pPr>
        <w:widowControl w:val="0"/>
        <w:autoSpaceDE w:val="0"/>
        <w:autoSpaceDN w:val="0"/>
        <w:adjustRightInd w:val="0"/>
        <w:spacing w:after="0" w:line="240" w:lineRule="auto"/>
        <w:jc w:val="right"/>
        <w:rPr>
          <w:rFonts w:ascii="Calibri" w:hAnsi="Calibri" w:cs="Calibri"/>
        </w:rPr>
      </w:pPr>
    </w:p>
    <w:p w:rsidR="00A4786C" w:rsidRDefault="00A4786C">
      <w:pPr>
        <w:widowControl w:val="0"/>
        <w:autoSpaceDE w:val="0"/>
        <w:autoSpaceDN w:val="0"/>
        <w:adjustRightInd w:val="0"/>
        <w:spacing w:after="0" w:line="240" w:lineRule="auto"/>
        <w:jc w:val="right"/>
        <w:rPr>
          <w:rFonts w:ascii="Calibri" w:hAnsi="Calibri" w:cs="Calibri"/>
        </w:rPr>
      </w:pPr>
    </w:p>
    <w:p w:rsidR="00A4786C" w:rsidRDefault="00A4786C">
      <w:pPr>
        <w:widowControl w:val="0"/>
        <w:autoSpaceDE w:val="0"/>
        <w:autoSpaceDN w:val="0"/>
        <w:adjustRightInd w:val="0"/>
        <w:spacing w:after="0" w:line="240" w:lineRule="auto"/>
        <w:jc w:val="right"/>
        <w:rPr>
          <w:rFonts w:ascii="Calibri" w:hAnsi="Calibri" w:cs="Calibri"/>
        </w:rPr>
      </w:pPr>
    </w:p>
    <w:p w:rsidR="00A4786C" w:rsidRDefault="00A4786C">
      <w:pPr>
        <w:widowControl w:val="0"/>
        <w:autoSpaceDE w:val="0"/>
        <w:autoSpaceDN w:val="0"/>
        <w:adjustRightInd w:val="0"/>
        <w:spacing w:after="0" w:line="240" w:lineRule="auto"/>
        <w:jc w:val="right"/>
        <w:rPr>
          <w:rFonts w:ascii="Calibri" w:hAnsi="Calibri" w:cs="Calibri"/>
        </w:rPr>
      </w:pPr>
    </w:p>
    <w:p w:rsidR="00A4786C" w:rsidRDefault="00A4786C">
      <w:pPr>
        <w:widowControl w:val="0"/>
        <w:autoSpaceDE w:val="0"/>
        <w:autoSpaceDN w:val="0"/>
        <w:adjustRightInd w:val="0"/>
        <w:spacing w:after="0" w:line="240" w:lineRule="auto"/>
        <w:jc w:val="right"/>
        <w:rPr>
          <w:rFonts w:ascii="Calibri" w:hAnsi="Calibri" w:cs="Calibri"/>
        </w:rPr>
      </w:pPr>
    </w:p>
    <w:p w:rsidR="00A4786C" w:rsidRDefault="00A4786C">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Приложение</w:t>
      </w:r>
    </w:p>
    <w:p w:rsidR="00A4786C" w:rsidRDefault="00A4786C">
      <w:pPr>
        <w:widowControl w:val="0"/>
        <w:autoSpaceDE w:val="0"/>
        <w:autoSpaceDN w:val="0"/>
        <w:adjustRightInd w:val="0"/>
        <w:spacing w:after="0" w:line="240" w:lineRule="auto"/>
        <w:jc w:val="right"/>
        <w:rPr>
          <w:rFonts w:ascii="Calibri" w:hAnsi="Calibri" w:cs="Calibri"/>
        </w:rPr>
      </w:pPr>
    </w:p>
    <w:p w:rsidR="00A4786C" w:rsidRDefault="00A4786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A4786C" w:rsidRDefault="00A4786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A4786C" w:rsidRDefault="00A4786C">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A4786C" w:rsidRDefault="00A4786C">
      <w:pPr>
        <w:widowControl w:val="0"/>
        <w:autoSpaceDE w:val="0"/>
        <w:autoSpaceDN w:val="0"/>
        <w:adjustRightInd w:val="0"/>
        <w:spacing w:after="0" w:line="240" w:lineRule="auto"/>
        <w:jc w:val="right"/>
        <w:rPr>
          <w:rFonts w:ascii="Calibri" w:hAnsi="Calibri" w:cs="Calibri"/>
        </w:rPr>
      </w:pPr>
      <w:r>
        <w:rPr>
          <w:rFonts w:ascii="Calibri" w:hAnsi="Calibri" w:cs="Calibri"/>
        </w:rPr>
        <w:t>от 17 мая 2012 г. N 413</w:t>
      </w:r>
    </w:p>
    <w:p w:rsidR="00A4786C" w:rsidRDefault="00A4786C">
      <w:pPr>
        <w:widowControl w:val="0"/>
        <w:autoSpaceDE w:val="0"/>
        <w:autoSpaceDN w:val="0"/>
        <w:adjustRightInd w:val="0"/>
        <w:spacing w:after="0" w:line="240" w:lineRule="auto"/>
        <w:jc w:val="right"/>
        <w:rPr>
          <w:rFonts w:ascii="Calibri" w:hAnsi="Calibri" w:cs="Calibri"/>
        </w:rPr>
      </w:pPr>
    </w:p>
    <w:p w:rsidR="00A4786C" w:rsidRDefault="00A4786C">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ФЕДЕРАЛЬНЫЙ ГОСУДАРСТВЕННЫЙ ОБРАЗОВАТЕЛЬНЫЙ СТАНДАРТ</w:t>
      </w:r>
    </w:p>
    <w:p w:rsidR="00A4786C" w:rsidRDefault="00A478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(ПОЛНОГО) ОБЩЕГО ОБРАЗОВАНИЯ</w:t>
      </w:r>
    </w:p>
    <w:p w:rsidR="00A4786C" w:rsidRDefault="00A4786C">
      <w:pPr>
        <w:widowControl w:val="0"/>
        <w:autoSpaceDE w:val="0"/>
        <w:autoSpaceDN w:val="0"/>
        <w:adjustRightInd w:val="0"/>
        <w:spacing w:after="0" w:line="240" w:lineRule="auto"/>
        <w:jc w:val="center"/>
        <w:rPr>
          <w:rFonts w:ascii="Calibri" w:hAnsi="Calibri" w:cs="Calibri"/>
        </w:rPr>
      </w:pPr>
    </w:p>
    <w:p w:rsidR="00A4786C" w:rsidRDefault="00A4786C">
      <w:pPr>
        <w:widowControl w:val="0"/>
        <w:autoSpaceDE w:val="0"/>
        <w:autoSpaceDN w:val="0"/>
        <w:adjustRightInd w:val="0"/>
        <w:spacing w:after="0" w:line="240" w:lineRule="auto"/>
        <w:jc w:val="center"/>
        <w:outlineLvl w:val="1"/>
        <w:rPr>
          <w:rFonts w:ascii="Calibri" w:hAnsi="Calibri" w:cs="Calibri"/>
        </w:rPr>
      </w:pPr>
      <w:bookmarkStart w:id="3" w:name="Par33"/>
      <w:bookmarkEnd w:id="3"/>
      <w:r>
        <w:rPr>
          <w:rFonts w:ascii="Calibri" w:hAnsi="Calibri" w:cs="Calibri"/>
        </w:rPr>
        <w:t>I. Общие положения</w:t>
      </w:r>
    </w:p>
    <w:p w:rsidR="00A4786C" w:rsidRDefault="00A4786C">
      <w:pPr>
        <w:widowControl w:val="0"/>
        <w:autoSpaceDE w:val="0"/>
        <w:autoSpaceDN w:val="0"/>
        <w:adjustRightInd w:val="0"/>
        <w:spacing w:after="0" w:line="240" w:lineRule="auto"/>
        <w:jc w:val="center"/>
        <w:rPr>
          <w:rFonts w:ascii="Calibri" w:hAnsi="Calibri" w:cs="Calibri"/>
        </w:rPr>
      </w:pP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 &lt;*&gt;.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8" w:history="1">
        <w:r>
          <w:rPr>
            <w:rFonts w:ascii="Calibri" w:hAnsi="Calibri" w:cs="Calibri"/>
            <w:color w:val="0000FF"/>
          </w:rPr>
          <w:t>Пункт 1 статьи 7</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w:t>
      </w:r>
      <w:r>
        <w:rPr>
          <w:rFonts w:ascii="Calibri" w:hAnsi="Calibri" w:cs="Calibri"/>
        </w:rPr>
        <w:lastRenderedPageBreak/>
        <w:t>Совета Российской Федерации, 1992, N 30, ст. 1797; Собрание законодательства Российской Федерации, 1996, N 3, ст. 150; 2007, N 49, ст. 6070; 2009, N 7, ст. 786; N 46, ст. 5419).</w:t>
      </w: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включает в себя требования: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в том числе кадровым, финансовым, материально-техническим и иным условиям.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 &lt;*&gt;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w:t>
      </w:r>
      <w:hyperlink r:id="rId9" w:history="1">
        <w:r>
          <w:rPr>
            <w:rFonts w:ascii="Calibri" w:hAnsi="Calibri" w:cs="Calibri"/>
            <w:color w:val="0000FF"/>
          </w:rPr>
          <w:t>пункт 5 статьи 7</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 2009, N 7, ст. 786; N 46, ст. 5419)).</w:t>
      </w: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Стандарт разработан на основе </w:t>
      </w:r>
      <w:hyperlink r:id="rId10" w:history="1">
        <w:r>
          <w:rPr>
            <w:rFonts w:ascii="Calibri" w:hAnsi="Calibri" w:cs="Calibri"/>
            <w:color w:val="0000FF"/>
          </w:rPr>
          <w:t>Конституции</w:t>
        </w:r>
      </w:hyperlink>
      <w:r>
        <w:rPr>
          <w:rFonts w:ascii="Calibri" w:hAnsi="Calibri" w:cs="Calibri"/>
        </w:rPr>
        <w:t xml:space="preserve"> Российской Федерации &lt;*&gt;, а также </w:t>
      </w:r>
      <w:hyperlink r:id="rId11" w:history="1">
        <w:r>
          <w:rPr>
            <w:rFonts w:ascii="Calibri" w:hAnsi="Calibri" w:cs="Calibri"/>
            <w:color w:val="0000FF"/>
          </w:rPr>
          <w:t>Конвенции</w:t>
        </w:r>
      </w:hyperlink>
      <w:r>
        <w:rPr>
          <w:rFonts w:ascii="Calibri" w:hAnsi="Calibri" w:cs="Calibri"/>
        </w:rPr>
        <w:t xml:space="preserve"> ООН о правах ребенка &lt;**&gt;, учитывает региональные, национальные и этнокультурные потребности народов Российской Федерации.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2"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N 4, ст. 445).</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3"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направлен на обеспечение: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российской гражданской идентичности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среднего (полного) общего образования;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w:t>
      </w:r>
      <w:r>
        <w:rPr>
          <w:rFonts w:ascii="Calibri" w:hAnsi="Calibri" w:cs="Calibri"/>
        </w:rPr>
        <w:lastRenderedPageBreak/>
        <w:t>через реализацию образовательных программ, входящих в основную образовательную программу;</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государственно-общественного управления в образовании;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Методологической основой Стандарта является системно-деятельностный подход, который обеспечивает:</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готовности обучающихся к саморазвитию и непрерывному образованию;</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конструирование развивающей образовательной среды образовательного учреждения;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активную учебно-познавательную деятельность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образовательного процесса с учетом индивидуальных, возрастных, психологических, физиологических особенностей и здоровья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является основой для: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примерных основных образовательных программ среднего (полного) общего образования;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программ учебных предметов, курсов, учебной литературы, контрольно-измерительных материалов;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организационно-правовых форм и подчиненности;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для образовательного учреждения;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контроля и надзора за соблюдением законодательства Российской Федерации в области образования;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государственной (итоговой) и промежуточной аттестации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построения системы внутреннего мониторинга качества образования в образовательном учреждении;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деятельности работы методических служб;</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аттестации педагогических работников и административно-управленческого персонала государственных и муниципальных образовательных учреждений;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подготовки, профессиональной переподготовки и повышения квалификации работников образования.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ориентирован на становление личностных характеристик выпускника ("портрет выпускника школы"):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край и свою Родину, уважающий свой народ, его культуру и духовные традиции;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владеющий основами научных методов познания окружающего мира;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мотивированный на творчество и инновационную деятельность;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готовый к сотрудничеству, способный осуществлять учебно-исследовательскую, проектную и информационно-познавательную деятельность;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уважающий мнение других людей, умеющий вести конструктивный диалог, достигать взаимопонимания и успешно взаимодействовать;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 выполняющий и пропагандирующий правила здорового, безопасного и экологически целесообразного образа жизни;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подготовленный к осознанному выбору профессии, понимающий значение профессиональной деятельности для человека и общества;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мотивированный на образование и самообразование в течение всей своей жизни.</w:t>
      </w: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autoSpaceDE w:val="0"/>
        <w:autoSpaceDN w:val="0"/>
        <w:adjustRightInd w:val="0"/>
        <w:spacing w:after="0" w:line="240" w:lineRule="auto"/>
        <w:jc w:val="center"/>
        <w:outlineLvl w:val="1"/>
        <w:rPr>
          <w:rFonts w:ascii="Calibri" w:hAnsi="Calibri" w:cs="Calibri"/>
        </w:rPr>
      </w:pPr>
      <w:bookmarkStart w:id="4" w:name="Par93"/>
      <w:bookmarkEnd w:id="4"/>
      <w:r>
        <w:rPr>
          <w:rFonts w:ascii="Calibri" w:hAnsi="Calibri" w:cs="Calibri"/>
        </w:rPr>
        <w:t>II. Требования к результатам освоения основной</w:t>
      </w:r>
    </w:p>
    <w:p w:rsidR="00A4786C" w:rsidRDefault="00A4786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Стандарт устанавливает требования к результатам освоения обучающимися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Личностные результаты освоения основной образовательной программы должны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готовность к служению Отечеству, его защите;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навыки сотрудничества со сверстниками, детьми младшего возраста, взрослыми в </w:t>
      </w:r>
      <w:r>
        <w:rPr>
          <w:rFonts w:ascii="Calibri" w:hAnsi="Calibri" w:cs="Calibri"/>
        </w:rPr>
        <w:lastRenderedPageBreak/>
        <w:t>образовательной, общественно полезной, учебно-исследовательской, проектной и других видах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нравственное сознание и поведение на основе усвоения общечеловеческих ценностей;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эстетическое отношение к миру, включая эстетику быта, научного и технического творчества, спорта, общественных отношений;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ответственное отношение к созданию семьи на основе осознанного принятия ценностей семейной жизни.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Метапредметные результаты освоения основной образовательной программы должны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умение определять назначение и функции различных социальных институтов;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умение самостоятельно оценивать и принимать решения, определяющие стратегию поведения, с учетом гражданских и нравственных ценностей;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языковыми средствами - умение ясно, логично и точно излагать свою точку зрения, использовать адекватные языковые средства;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w:t>
      </w:r>
      <w:r>
        <w:rPr>
          <w:rFonts w:ascii="Calibri" w:hAnsi="Calibri" w:cs="Calibri"/>
        </w:rPr>
        <w:lastRenderedPageBreak/>
        <w:t>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Филология и иностранные языки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предметных областей "Филология" и "Иностранные языки" должно обеспечить: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свободно общаться в различных формах и на разные темы;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свободное использование словарного запаса;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устойчивого интереса к чтению как средству познания других культур, уважительного отношения к ним;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различных видов анализа литературных произведений.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Предметные результаты изучения предметной области "Филология" включают предметные результаты изучения учебных предметов: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понятий о нормах русского, родного (нерусского) литературного языка и применение знаний о них в речевой практике;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навыками самоанализа и самооценки на основе наблюдений за собственной речью;</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умением анализировать текст с точки зрения наличия в нем явной и скрытой, основной и второстепенной информации;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умением представлять тексты в виде тезисов, конспектов, аннотаций, рефератов, сочинений различных жанров;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представлений об изобразительно-выразительных возможностях русского, родного (нерусского) языка;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представлений о системе стилей языка художественной литературы.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сформированность представлений о лингвистике как части общечеловеческого </w:t>
      </w:r>
      <w:r>
        <w:rPr>
          <w:rFonts w:ascii="Calibri" w:hAnsi="Calibri" w:cs="Calibri"/>
        </w:rPr>
        <w:lastRenderedPageBreak/>
        <w:t>гуманитарного знания;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представлений о языке как многофункциональной развивающейся системе, о стилистических ресурсах языка;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знаниями о языковой норме, ее функциях и вариантах, о нормах речевого поведения в различных сферах и ситуациях общения;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лингвистического анализа текстов разной функционально-стилевой и жанровой принадлежности;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различными приемами редактирования текстов;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комплексного филологического анализа художественного текста;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владение начальными навыками литературоведческого исследования историко- и теоретико-литературного характера;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сформированность представлений о принципах основных направлений литературной критики.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Предметные результаты изучения предметной области "Иностранные языки" включают предметные результаты изучения учебных предметов: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достижение уровня владения иностранным языком, превышающего пороговый, достаточного для делового общения в рамках выбранного профиля;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умения перевода с иностранного языка на русский при работе с несложными текстами в русле выбранного профиля;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Общественные науки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"Общественные науки" должно обеспечить: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14" w:history="1">
        <w:r>
          <w:rPr>
            <w:rFonts w:ascii="Calibri" w:hAnsi="Calibri" w:cs="Calibri"/>
            <w:color w:val="0000FF"/>
          </w:rPr>
          <w:t>Конституцией</w:t>
        </w:r>
      </w:hyperlink>
      <w:r>
        <w:rPr>
          <w:rFonts w:ascii="Calibri" w:hAnsi="Calibri" w:cs="Calibri"/>
        </w:rPr>
        <w:t xml:space="preserve"> Российской Федерации;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роли России в многообразном, быстро меняющемся глобальном мире;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сформированность навыков критического мышления, анализа и синтеза, умений оценивать </w:t>
      </w:r>
      <w:r>
        <w:rPr>
          <w:rFonts w:ascii="Calibri" w:hAnsi="Calibri" w:cs="Calibri"/>
        </w:rPr>
        <w:lastRenderedPageBreak/>
        <w:t>и сопоставлять методы исследования, характерные для общественных наук;</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целостного восприятия всего спектра природных, экономических, социальных реалий;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знаниями о многообразии взглядов и теорий по тематике общественных наук.</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"Общественные науки" включают предметные результаты изучения учебных предметов: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(базовый уровень) - требования к предметным результатам освоения базового курса истории должны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умений применять исторические знания в профессиональной и общественной деятельности, поликультурном общении;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проектной деятельности и исторической реконструкции с привлечением различных источников;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вести диалог, обосновывать свою точку зрения в дискуссии по исторической тематике.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знаний о месте и роли исторической науки в системе научных дисциплин, представлений об историографии;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системными историческими знаниями, понимание места и роли России в мировой истории;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умений оценивать различные исторические версии.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знаний об обществе как целостной развивающейся системе в единстве и взаимодействии его основных сфер и институтов;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базовым понятийным аппаратом социальных наук;</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выявлять причинно-следственные, функциональные, иерархические и другие связи социальных объектов и процессов;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об основных тенденциях и возможных перспективах развития мирового сообщества в глобальном мире;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методах познания социальных явлений и процессов;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применять полученные знания в повседневной жизни, прогнозировать последствия принимаемых решений;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(базовый уровень) - требования к предметным результатам освоения базового курса географии должны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представлениями о современной географической науке, ее участии в решении важнейших проблем человечества;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сформированность системы комплексных социально ориентированных географических </w:t>
      </w:r>
      <w:r>
        <w:rPr>
          <w:rFonts w:ascii="Calibri" w:hAnsi="Calibri" w:cs="Calibri"/>
        </w:rPr>
        <w:lastRenderedPageBreak/>
        <w:t>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географического анализа и интерпретации разнообразной информации;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работать с геоинформационными системами;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(базовый уровень) - требования к предметным результатам освоения базового курса экономики должны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сформированность навыков проектной деятельности: умение разрабатывать и </w:t>
      </w:r>
      <w:r>
        <w:rPr>
          <w:rFonts w:ascii="Calibri" w:hAnsi="Calibri" w:cs="Calibri"/>
        </w:rPr>
        <w:lastRenderedPageBreak/>
        <w:t>реализовывать проекты экономической и междисциплинарной направленности на основе базовых экономических знаний и ценностных ориентиров;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(базовый уровень) - требования к предметным результатам освоения базового курса права должны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понятии государства, его функциях, механизме и формах;</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понятии права, источниках и нормах права, законности, правоотношениях;</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знаниями о правонарушениях и юридической ответственности;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сформированность представлений о </w:t>
      </w:r>
      <w:hyperlink r:id="rId15" w:history="1">
        <w:r>
          <w:rPr>
            <w:rFonts w:ascii="Calibri" w:hAnsi="Calibri" w:cs="Calibri"/>
            <w:color w:val="0000FF"/>
          </w:rPr>
          <w:t>Конституции</w:t>
        </w:r>
      </w:hyperlink>
      <w:r>
        <w:rPr>
          <w:rFonts w:ascii="Calibri" w:hAnsi="Calibri" w:cs="Calibri"/>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основ правового мышления;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знаний об основах административного, гражданского, трудового, уголовного права;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юридической деятельности; ознакомление со спецификой основных юридических профессий;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роли и значении права как важнейшего социального регулятора и элемента культуры общества;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владение знаниями об основных правовых принципах, действующих в демократическом </w:t>
      </w:r>
      <w:r>
        <w:rPr>
          <w:rFonts w:ascii="Calibri" w:hAnsi="Calibri" w:cs="Calibri"/>
        </w:rPr>
        <w:lastRenderedPageBreak/>
        <w:t>обществе;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представлений о системе и структуре права, правоотношениях, правонарушениях и юридической ответственности;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знаниями о российской правовой системе, особенностях ее развития;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юридической деятельности как формы реализации права; ознакомление со спецификой основных юридических профессий;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взгляда на современный мир с точки зрения интересов России, понимания ее прошлого и настоящего;</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Математика и информатика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"Математика и информатика" должно обеспечить: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социальных, культурных и исторических факторах становления математики и информатики;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основ логического, алгоритмического и математического мышления;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применять полученные знания при решении различных задач;</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сформированность представлений о роли информатики и ИКТ в современном обществе, </w:t>
      </w:r>
      <w:r>
        <w:rPr>
          <w:rFonts w:ascii="Calibri" w:hAnsi="Calibri" w:cs="Calibri"/>
        </w:rPr>
        <w:lastRenderedPageBreak/>
        <w:t>понимание основ правовых аспектов использования компьютерных программ и работы в Интернете;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"Математика и информатика" включают предметные результаты изучения учебных предметов: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методами доказательств и алгоритмов решения; умение их применять, проводить доказательные рассуждения в ходе решения задач;</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об основных понятиях, идеях и методах математического анализа;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навыками использования готовых компьютерных программ при решении задач.</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умений моделировать реальные ситуации, исследовать построенные модели, интерпретировать полученный результат;</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"Информатика" (базовый уровень) - требования к предметным результатам освоения </w:t>
      </w:r>
      <w:r>
        <w:rPr>
          <w:rFonts w:ascii="Calibri" w:hAnsi="Calibri" w:cs="Calibri"/>
        </w:rPr>
        <w:lastRenderedPageBreak/>
        <w:t>базового курса информатики должны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роли информации и связанных с ней процессов в окружающем мире;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навыками алгоритмического мышления и понимание необходимости формального описания алгоритмов;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компьютерными средствами представления и анализа данных;</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системой базовых знаний, отражающих вклад информатики в формирование современной научной картины мира;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основными сведениями о базах данных, их структуре, средствах создания и работы с ними;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Естественные науки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"Естественные науки" должно обеспечить: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основ целостной научной картины мира;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анализировать, оценивать, проверять на достоверность и обобщать научную информацию;</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"Естественные науки" включают предметные результаты изучения учебных предметов: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(базовый уровень) - требования к предметным результатам освоения базового курса физики должны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умения решать физические задачи;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собственной позиции по отношению к физической информации, получаемой из разных источников.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(базовый уровень) - требования к предметным результатам освоения базового курса химии должны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умения давать количественные оценки и проводить расчеты по химическим формулам и уравнениям;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правилами техники безопасности при использовании химических веществ;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собственной позиции по отношению к химической информации, получаемой из разных источников.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общих химических закономерностях, законах, теориях;</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(базовый уровень) - требования к предметным результатам освоения базового курса биологии должны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умений объяснять результаты биологических экспериментов, решать элементарные биологические задачи;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общих биологических закономерностях, законах, теориях;</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Физическая культура, экология и основы безопасности жизнедеятельности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учебных предметов "Физическая культура", "Экология" и "Основы безопасности жизнедеятельности" должно обеспечить: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 правил и владение навыками поведения в опасных и чрезвычайных ситуациях природного, социального и техногенного характера;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действовать индивидуально и в группе в опасных и чрезвычайных ситуациях.</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(базовый уровень) - требования к предметным результатам освоения базового курса физической культуры должны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владение техническими приемами и двигательными действиями базовых видов спорта, </w:t>
      </w:r>
      <w:r>
        <w:rPr>
          <w:rFonts w:ascii="Calibri" w:hAnsi="Calibri" w:cs="Calibri"/>
        </w:rPr>
        <w:lastRenderedPageBreak/>
        <w:t>активное применение их в игровой и соревновательной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(базовый уровень) - требования к предметным результатам освоения интегрированного учебного предмета "Экология" должны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экологического мышления и способности учитывать и оценивать экологические последствия в разных сферах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применять экологические знания в жизненных ситуациях, связанных с выполнением типичных социальных ролей;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знание основ государственной системы, российского законодательства, направленных на защиту населения от внешних и внутренних угроз;</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знание распространенных опасных и чрезвычайных ситуаций природного, техногенного и социального характера;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знание факторов, пагубно влияющих на здоровье человека, исключение из своей жизни вредных привычек (курения, пьянства и т.д.);</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знание основных мер защиты (в том числе в области гражданской обороны) и правил поведения в условиях опасных и чрезвычайных ситуаций;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w:t>
      </w:r>
      <w:r>
        <w:rPr>
          <w:rFonts w:ascii="Calibri" w:hAnsi="Calibri" w:cs="Calibri"/>
        </w:rPr>
        <w:lastRenderedPageBreak/>
        <w:t>учреждения.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дополнительных учебных предметов, курсов по выбору обучающихся должно обеспечить: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индивидуальных запросов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общеобразовательную, общекультурную составляющую данной ступени общего образования;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их познавательных интересов, интеллектуальной и ценностно-смысловой сферы;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навыков самообразования и самопроектирования;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углубление, расширение и систематизацию знаний в выбранной области научного знания или вида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имеющегося и приобретение нового опыта познавательной деятельности, профессионального самоопределения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изучения дополнительных учебных предметов, курсов по выбору обучающихся должны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систематическими знаниями и приобретение опыта осуществления целесообразной и результативной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академической мобильности и (или) возможности поддерживать избранное направление образования;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профессиональной ориентации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проект представляет собой особую форму организации деятельности обучающихся (учебное исследование или учебный проект).</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выполнения индивидуального проекта должны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коммуникативной, учебно-исследовательской деятельности, критического мышления;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к инновационной, аналитической, творческой, интеллектуальной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Освоение обучающимися основной образовательной программы завершается обязательной </w:t>
      </w:r>
      <w:r>
        <w:rPr>
          <w:rFonts w:ascii="Calibri" w:hAnsi="Calibri" w:cs="Calibri"/>
        </w:rPr>
        <w:lastRenderedPageBreak/>
        <w:t>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анализа, геометрия";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autoSpaceDE w:val="0"/>
        <w:autoSpaceDN w:val="0"/>
        <w:adjustRightInd w:val="0"/>
        <w:spacing w:after="0" w:line="240" w:lineRule="auto"/>
        <w:jc w:val="center"/>
        <w:outlineLvl w:val="1"/>
        <w:rPr>
          <w:rFonts w:ascii="Calibri" w:hAnsi="Calibri" w:cs="Calibri"/>
        </w:rPr>
      </w:pPr>
      <w:bookmarkStart w:id="5" w:name="Par427"/>
      <w:bookmarkEnd w:id="5"/>
      <w:r>
        <w:rPr>
          <w:rFonts w:ascii="Calibri" w:hAnsi="Calibri" w:cs="Calibri"/>
        </w:rPr>
        <w:t>III. Требования к структуре основной</w:t>
      </w:r>
    </w:p>
    <w:p w:rsidR="00A4786C" w:rsidRDefault="00A4786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 &lt;*&gt;.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Санитарно-эпидемиологические правила и нормативы </w:t>
      </w:r>
      <w:hyperlink r:id="rId16" w:history="1">
        <w:r>
          <w:rPr>
            <w:rFonts w:ascii="Calibri" w:hAnsi="Calibri" w:cs="Calibri"/>
            <w:color w:val="0000FF"/>
          </w:rPr>
          <w:t>СанПиН 2.4.2.2821-10</w:t>
        </w:r>
      </w:hyperlink>
      <w:r>
        <w:rPr>
          <w:rFonts w:ascii="Calibri" w:hAnsi="Calibri" w:cs="Calibri"/>
        </w:rPr>
        <w:t xml:space="preserve">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Российская газета, 2011, N 54), с изменениями, внесенными постановлением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Бюллетень нормативных актов федеральных органов исполнительной власти, 2012, N 4).</w:t>
      </w: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 организуется по направлениям развития личности (духовно-нравственное, спортивно-оздоровительное, социальное, общеинтеллектуальное,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Основная образовательная программа должна содержать три раздела: целевой, содержательный и организационный.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результатов освоения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w:t>
      </w:r>
      <w:r>
        <w:rPr>
          <w:rFonts w:ascii="Calibri" w:hAnsi="Calibri" w:cs="Calibri"/>
        </w:rPr>
        <w:lastRenderedPageBreak/>
        <w:t>личностных, предметных и метапредметных результатов, в том числе: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 включающую организацию работы с обучающимися с ограниченными возможностями здоровья и инвалидами.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включать: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среднего (полного) общего образования как один из основных механизмов реализации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основной образовательной программы в соответствии с требованиями Стандарта.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содержит обязательную часть и часть, формируемую участниками образовательного процесса.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объема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основной образовательной программе предусматриваются: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предметы, курсы, обеспечивающие различные интересы обучающихся, в том числе этнокультурные;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Учебный(ые)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Требования к разделам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Целевой раздел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Пояснительная записка должна раскрывать: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общие подходы к организации внеурочной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18.1.2. Планируемые результаты освоения обучающимися основной образовательной программы должны: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18.1.3. Система оценки достижения планируемых результатов освоения основной образовательной программы должна: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ориентировать образовательный процесс на реализацию требований к результатам освоения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оценку динамики индивидуальных достижений обучающихся в процессе освоения основной общеобразовательной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оценки достижения планируемых результатов освоения основной образовательной программы должна включать описание: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и форм представления и учета результатов промежуточной аттестации обучающихся в рамках урочной и внеурочной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содержания и критериев оценки результатов по учебным предметам, выносимым на государственную (итоговую) аттестацию;</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Содержательный раздел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18.2.1. Программа развития универсальных учебных действий на ступени среднего (полного) общего образования (далее - Программа) должна быть направлена на: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требований Стандарта к личностным и метапредметным результатам освоения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повышение эффективности освоения обучающимися основной образовательной программы, а также усвоения знаний и учебных действий;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 обучающихся способности к самопознанию, саморазвитию и самоопределению;</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 общекультурного, личностного и познавательного развития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практическую направленность проводимых исследований и индивидуальных проектов;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к осознанному выбору дальнейшего образования и профессиональной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задачи по формированию универсальных учебных действий;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особенностей учебно-исследовательской и проектной деятельности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основных направлений учебно-исследовательской и проектной деятельности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планируемые результаты учебно-исследовательской и проектной деятельности обучающихся в рамках урочной и внеурочной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методику и инструментарий оценки успешности освоения и применения обучающимися универсальных учебных действий.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w:t>
      </w:r>
      <w:r>
        <w:rPr>
          <w:rFonts w:ascii="Calibri" w:hAnsi="Calibri" w:cs="Calibri"/>
        </w:rPr>
        <w:lastRenderedPageBreak/>
        <w:t>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среднего (полного) общего образования с учетом специфики учебного предмета;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личностные, метапредметные и предметные результаты освоения конкретного учебного предмета, курса;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курса;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учебно-методического и материально-технического обеспечения образовательного процесса.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курсов внеурочной деятельности должны содержать: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среднего (полного) общего образования с учетом специфики курса внеурочной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курса внеурочной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личностные и метапредметные результаты освоения курса внеурочной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курса внеурочной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тематическое планирование с определением основных видов внеурочной деятельности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учебно-методического и материально-технического обеспечения курса внеурочной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18.2.3. Программа воспитания и социализации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выпускниками личностных результатов освоения основной образовательной программы в соответствии с требованиями Стандарта;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и задачи духовно-нравственного развития, воспитания, социализации обучающихся на ступени среднего (полного) общего образования;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направления и ценностные основы духовно-нравственного развития, воспитания и социализации;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модель организации работы по духовно-нравственному развитию, воспитанию и социализации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форм и методов организации социально значимой деятельности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основных технологий взаимодействия и сотрудничества субъектов воспитательного процесса и социальных институтов;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методов и форм профессиональной ориентации в образовательном учреждении;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описание форм и методов повышения педагогической культуры родителей </w:t>
      </w:r>
      <w:hyperlink r:id="rId17" w:history="1">
        <w:r>
          <w:rPr>
            <w:rFonts w:ascii="Calibri" w:hAnsi="Calibri" w:cs="Calibri"/>
            <w:color w:val="0000FF"/>
          </w:rPr>
          <w:t>(законных представителей)</w:t>
        </w:r>
      </w:hyperlink>
      <w:r>
        <w:rPr>
          <w:rFonts w:ascii="Calibri" w:hAnsi="Calibri" w:cs="Calibri"/>
        </w:rPr>
        <w:t xml:space="preserve">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критерии и показатели эффективности деятельности образовательного учреждения по обеспечению воспитания и социализации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носить комплексный характер и обеспечивать: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обучающихся с особыми образовательными потребностями, а также попавших в трудную жизненную ситуацию;</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в соответствии с рекомендациями психолого-медико-педагогической </w:t>
      </w:r>
      <w:hyperlink r:id="rId18" w:history="1">
        <w:r>
          <w:rPr>
            <w:rFonts w:ascii="Calibri" w:hAnsi="Calibri" w:cs="Calibri"/>
            <w:color w:val="0000FF"/>
          </w:rPr>
          <w:t>комиссии</w:t>
        </w:r>
      </w:hyperlink>
      <w:r>
        <w:rPr>
          <w:rFonts w:ascii="Calibri" w:hAnsi="Calibri" w:cs="Calibri"/>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18.3. Организационный раздел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18.3.1. Учебный план среднего (полного)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законодательством Российской Федерации в области образования &lt;*&gt;, учебный план обеспечивает возможность изучения родного (нерусского) языка.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Законодательство Российской Федерации в области образования включает в себя </w:t>
      </w:r>
      <w:hyperlink r:id="rId19" w:history="1">
        <w:r>
          <w:rPr>
            <w:rFonts w:ascii="Calibri" w:hAnsi="Calibri" w:cs="Calibri"/>
            <w:color w:val="0000FF"/>
          </w:rPr>
          <w:t>Конституцию</w:t>
        </w:r>
      </w:hyperlink>
      <w:r>
        <w:rPr>
          <w:rFonts w:ascii="Calibri" w:hAnsi="Calibri" w:cs="Calibri"/>
        </w:rPr>
        <w:t xml:space="preserve"> Российской Федерации, </w:t>
      </w:r>
      <w:hyperlink r:id="rId20" w:history="1">
        <w:r>
          <w:rPr>
            <w:rFonts w:ascii="Calibri" w:hAnsi="Calibri" w:cs="Calibri"/>
            <w:color w:val="0000FF"/>
          </w:rPr>
          <w:t>Закон</w:t>
        </w:r>
      </w:hyperlink>
      <w:r>
        <w:rPr>
          <w:rFonts w:ascii="Calibri" w:hAnsi="Calibri" w:cs="Calibri"/>
        </w:rPr>
        <w:t xml:space="preserve">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w:t>
      </w:r>
      <w:hyperlink r:id="rId21" w:history="1">
        <w:r>
          <w:rPr>
            <w:rFonts w:ascii="Calibri" w:hAnsi="Calibri" w:cs="Calibri"/>
            <w:color w:val="0000FF"/>
          </w:rPr>
          <w:t>пункт 1 статьи 3</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2010, N 40, ст. 4969)).</w:t>
      </w: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определяет:</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срок освоения основной образовательной программы среднего (полного) общего образования - 2 года &lt;*&gt;;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2" w:history="1">
        <w:r>
          <w:rPr>
            <w:rFonts w:ascii="Calibri" w:hAnsi="Calibri" w:cs="Calibri"/>
            <w:color w:val="0000FF"/>
          </w:rPr>
          <w:t>Пункт 32</w:t>
        </w:r>
      </w:hyperlink>
      <w:r>
        <w:rPr>
          <w:rFonts w:ascii="Calibri" w:hAnsi="Calibri" w:cs="Calibri"/>
        </w:rPr>
        <w:t xml:space="preserve"> Типового положения об общеобразовательном учреждении, утвержденного постановлением Правительства Российской Федерации 19 марта 2001 г. N 196 (Собрание законодательства Российской Федерации, 2001, N 13, ст. 1252; 2002, N 52, ст. 5225; 2005, N 7, ст. 560; 2006, N 2, ст. 217; 2007, N 31, ст. 4082; 2008, N 34, ст. 3926; 2009, N 12, ст. 1427).</w:t>
      </w: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2 года на одного обучающегося - не менее 2170 часов и не более 2590 часов (не более 37 часов в неделю).</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"Филология", включающая учебные предметы: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(базовый и углубленный уровни);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"Родной (нерусский) язык и литература" (базовый и углубленный уровни).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"Иностранные языки", включающая учебные предметы: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(базовый и углубленный уровни);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иностранный язык" (базовый и углубленный уровни).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"Общественные науки", включающая учебные предметы: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(базовый и углубленный уровни);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(базовый и углубленный уровни);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(базовый и углубленный уровни);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(базовый и углубленный уровни);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 (базовый уровень);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мире" (базовый уровень).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"Математика и информатика", включающая учебные предметы: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(базовый и углубленный уровни);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"Информатика" (базовый и углубленный уровни).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"Естественные науки", включающая учебные предметы: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(базовый и углубленный уровни);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(базовый и углубленный уровни);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(базовый и углубленный уровни);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"Естествознание" (базовый уровень).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"Физическая культура, экология и основы безопасности жизнедеятельности", включающая учебные предметы: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(базовый уровень);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(базовый уровень);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безопасности жизнедеятельности" (базовый уровень).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определяют состав и объем учебных предметов, курсов, а также их распределение по классам (годам) обучения.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учебном плане должно быть предусмотрено выполнение обучающимися индивидуального(ых) проекта(ов).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18.3.2. План внеурочной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является организационным механизмом реализации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определяет состав и структуру направлений, формы организации, объем внеурочной деятельности обучающихся на ступени среднего (полного) общего образования (до 700 часов за два года обучения).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самостоятельно разрабатывает и утверждает план внеурочной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информационно-методических;</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системы условий.</w:t>
      </w: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autoSpaceDE w:val="0"/>
        <w:autoSpaceDN w:val="0"/>
        <w:adjustRightInd w:val="0"/>
        <w:spacing w:after="0" w:line="240" w:lineRule="auto"/>
        <w:jc w:val="center"/>
        <w:outlineLvl w:val="1"/>
        <w:rPr>
          <w:rFonts w:ascii="Calibri" w:hAnsi="Calibri" w:cs="Calibri"/>
        </w:rPr>
      </w:pPr>
      <w:bookmarkStart w:id="6" w:name="Par620"/>
      <w:bookmarkEnd w:id="6"/>
      <w:r>
        <w:rPr>
          <w:rFonts w:ascii="Calibri" w:hAnsi="Calibri" w:cs="Calibri"/>
        </w:rPr>
        <w:t>IV. Требования к условиям реализации основной</w:t>
      </w:r>
    </w:p>
    <w:p w:rsidR="00A4786C" w:rsidRDefault="00A4786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Результатом реализации указанных требований должно быть создание образовательной среды как совокупности условий: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сохранение и укрепление физического, психологического здоровья и социального благополучия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преемственных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Условия реализации основной образовательной программы должны обеспечивать для участников образовательного процесса возможность: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осознанного выбора обучающимися будущей профессии, дальнейшего успешного образования и профессиональной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одаренными обучающимися, организации их развития в различных областях образовательной, творческой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выполнения индивидуального проекта всеми обучающимися в рамках учебного времени, специально отведенного учебным планом;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участия обучающихся, их родителей </w:t>
      </w:r>
      <w:hyperlink r:id="rId23" w:history="1">
        <w:r>
          <w:rPr>
            <w:rFonts w:ascii="Calibri" w:hAnsi="Calibri" w:cs="Calibri"/>
            <w:color w:val="0000FF"/>
          </w:rPr>
          <w:t>(законных представителей)</w:t>
        </w:r>
      </w:hyperlink>
      <w:r>
        <w:rPr>
          <w:rFonts w:ascii="Calibri" w:hAnsi="Calibri" w:cs="Calibri"/>
        </w:rPr>
        <w:t xml:space="preserve">, педагогических работников </w:t>
      </w:r>
      <w:r>
        <w:rPr>
          <w:rFonts w:ascii="Calibri" w:hAnsi="Calibri" w:cs="Calibri"/>
        </w:rPr>
        <w:lastRenderedPageBreak/>
        <w:t>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опыта общественной деятельности, решения моральных дилемм и осуществления нравственного выбора;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образовательном процессе современных образовательных технологий;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24" w:history="1">
        <w:r>
          <w:rPr>
            <w:rFonts w:ascii="Calibri" w:hAnsi="Calibri" w:cs="Calibri"/>
            <w:color w:val="0000FF"/>
          </w:rPr>
          <w:t>(законных представителей)</w:t>
        </w:r>
      </w:hyperlink>
      <w:r>
        <w:rPr>
          <w:rFonts w:ascii="Calibri" w:hAnsi="Calibri" w:cs="Calibri"/>
        </w:rPr>
        <w:t xml:space="preserve"> с учетом особенностей развития субъекта Российской Федерации;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Требования к кадровым условиям реализации основной образовательной программы включают:</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образовательного учреждения педагогическими, руководящими и иными работниками;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руководящих и иных работников образовательного учреждения;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педагогических работников образовательных учреждений должна отражать: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компетентность в соответствующих предметных областях знания и методах обучения;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гуманистической позиции, позитивной направленности на педагогическую деятельность;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самоорганизованность, эмоциональную устойчивость.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условия для успешной деятельности, позитивной мотивации, а также самомотивирования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самостоятельный поиск и анализ информации с помощью современных информационно-поисковых технологий;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и сопровождать учебно-исследовательскую и проектную деятельность обучающихся, выполнение ими индивидуального проекта;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объеме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образовательном учреждении, реализующем основную образовательную программу, должны быть созданы условия для: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эффективности и качества педагогического труда;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и использования потенциальных возможностей педагогических работников;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мониторинга результатов педагогического труда;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и использования потенциальных возможностей педагогических работников;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мониторинга результатов педагогического труда.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Финансовые условия реализации основной образовательной программы должны: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государственные гарантии прав граждан на получение бесплатного общедоступного среднего (полного) общего образования;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образовательному учреждению возможность исполнения требований </w:t>
      </w:r>
      <w:r>
        <w:rPr>
          <w:rFonts w:ascii="Calibri" w:hAnsi="Calibri" w:cs="Calibri"/>
        </w:rPr>
        <w:lastRenderedPageBreak/>
        <w:t>Стандарта;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индивидуальных проектов и внеурочную деятельность;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а также механизм их формирования.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реализации основной образовательной программы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 &lt;*&gt;.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5" w:history="1">
        <w:r>
          <w:rPr>
            <w:rFonts w:ascii="Calibri" w:hAnsi="Calibri" w:cs="Calibri"/>
            <w:color w:val="0000FF"/>
          </w:rPr>
          <w:t>Статья 69.2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2007, N 18, ст. 2117; 2009, N 1, ст. 18; 2010, N 19, ст. 2291).</w:t>
      </w: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 &lt;*&gt;.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6" w:history="1">
        <w:r>
          <w:rPr>
            <w:rFonts w:ascii="Calibri" w:hAnsi="Calibri" w:cs="Calibri"/>
            <w:color w:val="0000FF"/>
          </w:rPr>
          <w:t>Пункт 11 статьи 29</w:t>
        </w:r>
      </w:hyperlink>
      <w:r>
        <w:rPr>
          <w:rFonts w:ascii="Calibri" w:hAnsi="Calibri" w:cs="Calibri"/>
        </w:rPr>
        <w:t xml:space="preserve">, </w:t>
      </w:r>
      <w:hyperlink r:id="rId27" w:history="1">
        <w:r>
          <w:rPr>
            <w:rFonts w:ascii="Calibri" w:hAnsi="Calibri" w:cs="Calibri"/>
            <w:color w:val="0000FF"/>
          </w:rPr>
          <w:t>пункт 2 статьи 41</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7, ст. 838; N 17, ст. 1932; N 27, ст. 3215; N 30, ст. </w:t>
      </w:r>
      <w:r>
        <w:rPr>
          <w:rFonts w:ascii="Calibri" w:hAnsi="Calibri" w:cs="Calibri"/>
        </w:rPr>
        <w:lastRenderedPageBreak/>
        <w:t>3808; N 44, ст. 5280; N 49, ст. 6070; 2009, N 7, ст. 786; 2010, N 19, ст. 2291; N 25, ст. 3072; N 50, ст. 6595; 2011, N 6, ст. 793; N 23, ст. 3261; N 25, ст. 3538).</w:t>
      </w: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осуществляют при необходимости финансовое обеспечение бесплатного подвоза обучающихся к образовательным учреждениям &lt;*&gt;.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8" w:history="1">
        <w:r>
          <w:rPr>
            <w:rFonts w:ascii="Calibri" w:hAnsi="Calibri" w:cs="Calibri"/>
            <w:color w:val="0000FF"/>
          </w:rPr>
          <w:t>Пункт 1 статьи 31</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2006, N 1, ст. 10; 2007, N 1, ст. 5, ст. 21; N 30, ст. 3808; N 43, ст. 5084; 2008, N 52, ст. 6236; 2011, N 46, ст. 6408).</w:t>
      </w: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бюджетным и (или) автономным учреждением приносящей доход деятельности не влечет за собой снижение нормативов финансового обеспечения образовательного учреждения за счет средств бюджетов бюджетной системы Российской Федерации &lt;*&gt;.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9" w:history="1">
        <w:r>
          <w:rPr>
            <w:rFonts w:ascii="Calibri" w:hAnsi="Calibri" w:cs="Calibri"/>
            <w:color w:val="0000FF"/>
          </w:rPr>
          <w:t>Пункт 9 статьи 41</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2006, N 1, ст. 10; 2007, N 17, ст. 1932; N 44, ст. 5280; 2010, N 19, ст. 2291; N 50, ст. 6595).</w:t>
      </w: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 &lt;*&gt;.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0" w:history="1">
        <w:r>
          <w:rPr>
            <w:rFonts w:ascii="Calibri" w:hAnsi="Calibri" w:cs="Calibri"/>
            <w:color w:val="0000FF"/>
          </w:rPr>
          <w:t>Пункт 4 статьи 41</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2006, N 1, ст. 10; 2007, N 17, ст. 1932; N 44, ст. 5280; 2010, N 19, ст. 2291; N 50, ст. 6595).</w:t>
      </w: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Материально-технические условия реализации основной образовательной программы должны обеспечивать: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санитарно-бытовым условиям (оборудование гардеробов, санузлов, мест личной гигиены);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требований к социально-бытовым условиям (оборудование в учебных кабинетах и </w:t>
      </w:r>
      <w:r>
        <w:rPr>
          <w:rFonts w:ascii="Calibri" w:hAnsi="Calibri" w:cs="Calibri"/>
        </w:rPr>
        <w:lastRenderedPageBreak/>
        <w:t>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строительных норм и правил;</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пожарной безопасности и электробезопасности;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здоровья обучающихся и охраны труда работников образовательных учреждений;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транспортному обслуживанию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установленных сроков и необходимых объемов текущего и капитального ремонта;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 процесса.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кабинеты с автоматизированными рабочими местами обучающихся и педагогических работников;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Санитарно-эпидемиологические правила и нормативы </w:t>
      </w:r>
      <w:hyperlink r:id="rId31" w:history="1">
        <w:r>
          <w:rPr>
            <w:rFonts w:ascii="Calibri" w:hAnsi="Calibri" w:cs="Calibri"/>
            <w:color w:val="0000FF"/>
          </w:rPr>
          <w:t>СанПиН 2.4.6.2553-09</w:t>
        </w:r>
      </w:hyperlink>
      <w:r>
        <w:rPr>
          <w:rFonts w:ascii="Calibri" w:hAnsi="Calibri" w:cs="Calibri"/>
        </w:rP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w:t>
      </w:r>
      <w:r>
        <w:rPr>
          <w:rFonts w:ascii="Calibri" w:hAnsi="Calibri" w:cs="Calibri"/>
        </w:rPr>
        <w:lastRenderedPageBreak/>
        <w:t>обучающихся в общеобразовательных учреждениях, учреждениях начального и среднего профессионального образования &lt;*&gt;;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Санитарно-эпидемиологические правила и нормативы </w:t>
      </w:r>
      <w:hyperlink r:id="rId32" w:history="1">
        <w:r>
          <w:rPr>
            <w:rFonts w:ascii="Calibri" w:hAnsi="Calibri" w:cs="Calibri"/>
            <w:color w:val="0000FF"/>
          </w:rPr>
          <w:t>СанПиН 2.4.5.2409-08</w:t>
        </w:r>
      </w:hyperlink>
      <w:r>
        <w:rPr>
          <w:rFonts w:ascii="Calibri" w:hAnsi="Calibri" w:cs="Calibri"/>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Санитарно-эпидемиологические правила и нормативы </w:t>
      </w:r>
      <w:hyperlink r:id="rId33" w:history="1">
        <w:r>
          <w:rPr>
            <w:rFonts w:ascii="Calibri" w:hAnsi="Calibri" w:cs="Calibri"/>
            <w:color w:val="0000FF"/>
          </w:rPr>
          <w:t>СанПиН 2.1.3.2630-10</w:t>
        </w:r>
      </w:hyperlink>
      <w:r>
        <w:rPr>
          <w:rFonts w:ascii="Calibri" w:hAnsi="Calibri" w:cs="Calibri"/>
        </w:rP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гардеробы, санузлы, места личной гигиены;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участок (территорию) с необходимым набором оборудованных зон;</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мебель, офисное оснащение и хозяйственный инвентарь.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оснащение образовательного процесса должно обеспечивать возможность: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индивидуальных учебных планов обучающихся, осуществления самостоятельной познавательной деятельности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наблюдения, наглядного представления и анализа данных; использования цифровых планов и карт, спутниковых изображений;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занятий по изучению правил дорожного движения с использованием игр, оборудования, а также компьютерных технологий;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выпуска школьных печатных изданий, работы школьного сайта;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качественного горячего питания, медицинского обслуживания и отдыха обучающихся и педагогических работников.</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указанные виды деятельности должны быть обеспечены расходными материалами.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Психолого-педагогические условия реализации основной образовательной программы должны обеспечивать: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образовательного процесса по отношению к ступени основного общего образования;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специфики возрастного психофизического развития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34" w:history="1">
        <w:r>
          <w:rPr>
            <w:rFonts w:ascii="Calibri" w:hAnsi="Calibri" w:cs="Calibri"/>
            <w:color w:val="0000FF"/>
          </w:rPr>
          <w:t>(законных представителей)</w:t>
        </w:r>
      </w:hyperlink>
      <w:r>
        <w:rPr>
          <w:rFonts w:ascii="Calibri" w:hAnsi="Calibri" w:cs="Calibri"/>
        </w:rPr>
        <w:t xml:space="preserve">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уровней психолого-педагогического сопровождения (индивидуальный, групповой, уровень класса, уровень организации);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Информационно-образовательная среда образовательного учреждения должна обеспечивать: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информационно-методическую поддержку образовательного процесса;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организацию образовательного процесса и его ресурсного обеспечения;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организацию индивидуальной и групповой деятельности; мониторинг и фиксацию хода и результатов образовательного процесса;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здоровья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процедуры создания, поиска, сбора, анализа, обработки, хранения и представления информации;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дистанционное взаимодействие всех участников образовательного процесса (обучающихся, их родителей </w:t>
      </w:r>
      <w:hyperlink r:id="rId35" w:history="1">
        <w:r>
          <w:rPr>
            <w:rFonts w:ascii="Calibri" w:hAnsi="Calibri" w:cs="Calibri"/>
            <w:color w:val="0000FF"/>
          </w:rPr>
          <w:t>(законных представителей)</w:t>
        </w:r>
      </w:hyperlink>
      <w:r>
        <w:rPr>
          <w:rFonts w:ascii="Calibri" w:hAnsi="Calibri" w:cs="Calibri"/>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информационно-образовательной среды должно соответствовать законодательству Российской Федерации.</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Учебно-методическое и информационное обеспечение реализации основной образовательной программы должно включать:</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определенных учредителем образовательного учреждения языках обучения, дополнительной литературой.</w:t>
      </w:r>
    </w:p>
    <w:p w:rsidR="00A4786C" w:rsidRDefault="00A478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autoSpaceDE w:val="0"/>
        <w:autoSpaceDN w:val="0"/>
        <w:adjustRightInd w:val="0"/>
        <w:spacing w:after="0" w:line="240" w:lineRule="auto"/>
        <w:ind w:firstLine="540"/>
        <w:jc w:val="both"/>
        <w:rPr>
          <w:rFonts w:ascii="Calibri" w:hAnsi="Calibri" w:cs="Calibri"/>
        </w:rPr>
      </w:pPr>
    </w:p>
    <w:p w:rsidR="00A4786C" w:rsidRDefault="00A478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1A4F" w:rsidRDefault="00AE1A4F">
      <w:bookmarkStart w:id="7" w:name="_GoBack"/>
      <w:bookmarkEnd w:id="7"/>
    </w:p>
    <w:sectPr w:rsidR="00AE1A4F" w:rsidSect="005D5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6C"/>
    <w:rsid w:val="00A4786C"/>
    <w:rsid w:val="00AE1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49F0FE90BE2E0EB8ED96BF3A60AA63FB9F68BFB097E67E2AE21A2262A1038BEAD30B7B3dEU5I" TargetMode="External"/><Relationship Id="rId13" Type="http://schemas.openxmlformats.org/officeDocument/2006/relationships/hyperlink" Target="consultantplus://offline/ref=ABC49F0FE90BE2E0EB8ED96BF3A60AA637B3F485F0582965B3FB2FdAU7I" TargetMode="External"/><Relationship Id="rId18" Type="http://schemas.openxmlformats.org/officeDocument/2006/relationships/hyperlink" Target="consultantplus://offline/ref=ABC49F0FE90BE2E0EB8ED96BF3A60AA63FBFF28AFE0E7E67E2AE21A2262A1038BEAD30B5BAE6D5ADd2U7I" TargetMode="External"/><Relationship Id="rId26" Type="http://schemas.openxmlformats.org/officeDocument/2006/relationships/hyperlink" Target="consultantplus://offline/ref=ABC49F0FE90BE2E0EB8ED96BF3A60AA63FB9F68BFB097E67E2AE21A2262A1038BEAD30B1BDdEUEI" TargetMode="External"/><Relationship Id="rId3" Type="http://schemas.openxmlformats.org/officeDocument/2006/relationships/settings" Target="settings.xml"/><Relationship Id="rId21" Type="http://schemas.openxmlformats.org/officeDocument/2006/relationships/hyperlink" Target="consultantplus://offline/ref=ABC49F0FE90BE2E0EB8ED96BF3A60AA63FB9F68BFB097E67E2AE21A2262A1038BEAD30B5BAE6D5AEd2U0I" TargetMode="External"/><Relationship Id="rId34" Type="http://schemas.openxmlformats.org/officeDocument/2006/relationships/hyperlink" Target="consultantplus://offline/ref=ABC49F0FE90BE2E0EB8ED96BF3A60AA637B3F78AFA05236DEAF72DA021254F2FB9E43CB4BAE6D5dAU8I" TargetMode="External"/><Relationship Id="rId7" Type="http://schemas.openxmlformats.org/officeDocument/2006/relationships/hyperlink" Target="consultantplus://offline/ref=ABC49F0FE90BE2E0EB8ED96BF3A60AA636BFF38AFE05236DEAF72DA021254F2FB9E43CB4BAE6D7dAUFI" TargetMode="External"/><Relationship Id="rId12" Type="http://schemas.openxmlformats.org/officeDocument/2006/relationships/hyperlink" Target="consultantplus://offline/ref=ABC49F0FE90BE2E0EB8ED96BF3A60AA63CB2F689F0582965B3FB2FdAU7I" TargetMode="External"/><Relationship Id="rId17" Type="http://schemas.openxmlformats.org/officeDocument/2006/relationships/hyperlink" Target="consultantplus://offline/ref=ABC49F0FE90BE2E0EB8ED96BF3A60AA637B3F78AFA05236DEAF72DA021254F2FB9E43CB4BAE6D5dAU8I" TargetMode="External"/><Relationship Id="rId25" Type="http://schemas.openxmlformats.org/officeDocument/2006/relationships/hyperlink" Target="consultantplus://offline/ref=ABC49F0FE90BE2E0EB8ED96BF3A60AA63FBCF18DFA0F7E67E2AE21A2262A1038BEAD30B5B9E1dDU5I" TargetMode="External"/><Relationship Id="rId33" Type="http://schemas.openxmlformats.org/officeDocument/2006/relationships/hyperlink" Target="consultantplus://offline/ref=ABC49F0FE90BE2E0EB8ED96BF3A60AA63FBAF58CFC0F7E67E2AE21A2262A1038BEAD30B5BAE6D5ADd2U2I" TargetMode="External"/><Relationship Id="rId2" Type="http://schemas.microsoft.com/office/2007/relationships/stylesWithEffects" Target="stylesWithEffects.xml"/><Relationship Id="rId16" Type="http://schemas.openxmlformats.org/officeDocument/2006/relationships/hyperlink" Target="consultantplus://offline/ref=ABC49F0FE90BE2E0EB8ED96BF3A60AA63FBCF185FF0C7E67E2AE21A2262A1038BEAD30B5BAE6D5ADd2U5I" TargetMode="External"/><Relationship Id="rId20" Type="http://schemas.openxmlformats.org/officeDocument/2006/relationships/hyperlink" Target="consultantplus://offline/ref=ABC49F0FE90BE2E0EB8ED96BF3A60AA63FB9F68BFB097E67E2AE21A226d2UAI" TargetMode="External"/><Relationship Id="rId29" Type="http://schemas.openxmlformats.org/officeDocument/2006/relationships/hyperlink" Target="consultantplus://offline/ref=ABC49F0FE90BE2E0EB8ED96BF3A60AA63FB9F68BFB097E67E2AE21A2262A1038BEAD30B1B3dEU4I" TargetMode="External"/><Relationship Id="rId1" Type="http://schemas.openxmlformats.org/officeDocument/2006/relationships/styles" Target="styles.xml"/><Relationship Id="rId6" Type="http://schemas.openxmlformats.org/officeDocument/2006/relationships/hyperlink" Target="consultantplus://offline/ref=ABC49F0FE90BE2E0EB8ED96BF3A60AA63FBEF68FF9067E67E2AE21A2262A1038BEAD30B6dBUCI" TargetMode="External"/><Relationship Id="rId11" Type="http://schemas.openxmlformats.org/officeDocument/2006/relationships/hyperlink" Target="consultantplus://offline/ref=ABC49F0FE90BE2E0EB8ED96BF3A60AA637B3F485F0582965B3FB2FdAU7I" TargetMode="External"/><Relationship Id="rId24" Type="http://schemas.openxmlformats.org/officeDocument/2006/relationships/hyperlink" Target="consultantplus://offline/ref=ABC49F0FE90BE2E0EB8ED96BF3A60AA637B3F78AFA05236DEAF72DA021254F2FB9E43CB4BAE6D5dAU8I" TargetMode="External"/><Relationship Id="rId32" Type="http://schemas.openxmlformats.org/officeDocument/2006/relationships/hyperlink" Target="consultantplus://offline/ref=ABC49F0FE90BE2E0EB8ED96BF3A60AA639B3F389FE05236DEAF72DA021254F2FB9E43CB4BAE6D4dAU9I"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BC49F0FE90BE2E0EB8ED96BF3A60AA63CB2F689F0582965B3FB2FdAU7I" TargetMode="External"/><Relationship Id="rId23" Type="http://schemas.openxmlformats.org/officeDocument/2006/relationships/hyperlink" Target="consultantplus://offline/ref=ABC49F0FE90BE2E0EB8ED96BF3A60AA637B3F78AFA05236DEAF72DA021254F2FB9E43CB4BAE6D5dAU8I" TargetMode="External"/><Relationship Id="rId28" Type="http://schemas.openxmlformats.org/officeDocument/2006/relationships/hyperlink" Target="consultantplus://offline/ref=ABC49F0FE90BE2E0EB8ED96BF3A60AA63FB9F68BFB097E67E2AE21A2262A1038BEAD30B1B9dEU0I" TargetMode="External"/><Relationship Id="rId36" Type="http://schemas.openxmlformats.org/officeDocument/2006/relationships/fontTable" Target="fontTable.xml"/><Relationship Id="rId10" Type="http://schemas.openxmlformats.org/officeDocument/2006/relationships/hyperlink" Target="consultantplus://offline/ref=ABC49F0FE90BE2E0EB8ED96BF3A60AA63CB2F689F0582965B3FB2FdAU7I" TargetMode="External"/><Relationship Id="rId19" Type="http://schemas.openxmlformats.org/officeDocument/2006/relationships/hyperlink" Target="consultantplus://offline/ref=ABC49F0FE90BE2E0EB8ED96BF3A60AA63CB2F689F0582965B3FB2FdAU7I" TargetMode="External"/><Relationship Id="rId31" Type="http://schemas.openxmlformats.org/officeDocument/2006/relationships/hyperlink" Target="consultantplus://offline/ref=ABC49F0FE90BE2E0EB8ED96BF3A60AA637B9F68BFA05236DEAF72DA021254F2FB9E43CB4BAE6D4dAUEI" TargetMode="External"/><Relationship Id="rId4" Type="http://schemas.openxmlformats.org/officeDocument/2006/relationships/webSettings" Target="webSettings.xml"/><Relationship Id="rId9" Type="http://schemas.openxmlformats.org/officeDocument/2006/relationships/hyperlink" Target="consultantplus://offline/ref=ABC49F0FE90BE2E0EB8ED96BF3A60AA63FB9F68BFB097E67E2AE21A2262A1038BEAD30B0BAdEU4I" TargetMode="External"/><Relationship Id="rId14" Type="http://schemas.openxmlformats.org/officeDocument/2006/relationships/hyperlink" Target="consultantplus://offline/ref=ABC49F0FE90BE2E0EB8ED96BF3A60AA63CB2F689F0582965B3FB2FdAU7I" TargetMode="External"/><Relationship Id="rId22" Type="http://schemas.openxmlformats.org/officeDocument/2006/relationships/hyperlink" Target="consultantplus://offline/ref=ABC49F0FE90BE2E0EB8ED96BF3A60AA636BFF98EFD05236DEAF72DA021254F2FB9E43CB4BAE6D3dAU9I" TargetMode="External"/><Relationship Id="rId27" Type="http://schemas.openxmlformats.org/officeDocument/2006/relationships/hyperlink" Target="consultantplus://offline/ref=ABC49F0FE90BE2E0EB8ED96BF3A60AA63FB9F68BFB097E67E2AE21A2262A1038BEAD30B1B2dEU0I" TargetMode="External"/><Relationship Id="rId30" Type="http://schemas.openxmlformats.org/officeDocument/2006/relationships/hyperlink" Target="consultantplus://offline/ref=ABC49F0FE90BE2E0EB8ED96BF3A60AA63FB9F68BFB097E67E2AE21A2262A1038BEAD30B1B3dEU6I" TargetMode="External"/><Relationship Id="rId35" Type="http://schemas.openxmlformats.org/officeDocument/2006/relationships/hyperlink" Target="consultantplus://offline/ref=ABC49F0FE90BE2E0EB8ED96BF3A60AA637B3F78AFA05236DEAF72DA021254F2FB9E43CB4BAE6D5dAU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19322</Words>
  <Characters>110136</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sc-4101</dc:creator>
  <cp:lastModifiedBy>sc-4101</cp:lastModifiedBy>
  <cp:revision>1</cp:revision>
  <dcterms:created xsi:type="dcterms:W3CDTF">2014-08-14T08:20:00Z</dcterms:created>
  <dcterms:modified xsi:type="dcterms:W3CDTF">2014-08-14T08:20:00Z</dcterms:modified>
</cp:coreProperties>
</file>